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57DF" w:rsidRDefault="000C57DF" w:rsidP="002D49F8">
      <w:pPr>
        <w:shd w:val="clear" w:color="auto" w:fill="FFFFFF"/>
        <w:spacing w:after="0" w:line="240" w:lineRule="auto"/>
        <w:rPr>
          <w:rFonts w:ascii="Arial" w:eastAsia="Times New Roman" w:hAnsi="Arial" w:cs="Arial"/>
          <w:color w:val="222222"/>
          <w:sz w:val="24"/>
          <w:szCs w:val="24"/>
        </w:rPr>
      </w:pPr>
    </w:p>
    <w:p w:rsidR="000C57DF" w:rsidRDefault="000C57DF" w:rsidP="002D49F8">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Dear (Senator or Congressman),</w:t>
      </w:r>
    </w:p>
    <w:p w:rsidR="000C57DF" w:rsidRDefault="000C57DF" w:rsidP="002D49F8">
      <w:pPr>
        <w:shd w:val="clear" w:color="auto" w:fill="FFFFFF"/>
        <w:spacing w:after="0" w:line="240" w:lineRule="auto"/>
        <w:rPr>
          <w:rFonts w:ascii="Arial" w:eastAsia="Times New Roman" w:hAnsi="Arial" w:cs="Arial"/>
          <w:color w:val="222222"/>
          <w:sz w:val="24"/>
          <w:szCs w:val="24"/>
        </w:rPr>
      </w:pPr>
    </w:p>
    <w:p w:rsidR="000C57DF" w:rsidRDefault="000C57DF" w:rsidP="002D49F8">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I have a family member with an intellectual/developmental disability (I/DD).</w:t>
      </w:r>
    </w:p>
    <w:p w:rsidR="000C57DF" w:rsidRDefault="000C57DF" w:rsidP="002D49F8">
      <w:pPr>
        <w:shd w:val="clear" w:color="auto" w:fill="FFFFFF"/>
        <w:spacing w:after="0" w:line="240" w:lineRule="auto"/>
        <w:rPr>
          <w:rFonts w:ascii="Arial" w:eastAsia="Times New Roman" w:hAnsi="Arial" w:cs="Arial"/>
          <w:color w:val="222222"/>
          <w:sz w:val="24"/>
          <w:szCs w:val="24"/>
        </w:rPr>
      </w:pPr>
    </w:p>
    <w:p w:rsidR="002D49F8" w:rsidRPr="002D49F8" w:rsidRDefault="002D49F8" w:rsidP="002D49F8">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 xml:space="preserve">I </w:t>
      </w:r>
      <w:r w:rsidRPr="002D49F8">
        <w:rPr>
          <w:rFonts w:ascii="Arial" w:eastAsia="Times New Roman" w:hAnsi="Arial" w:cs="Arial"/>
          <w:color w:val="222222"/>
          <w:sz w:val="24"/>
          <w:szCs w:val="24"/>
        </w:rPr>
        <w:t xml:space="preserve">understand that the vitally important pandemic relief bill, known as the American Rescue Plan, includes the removal of Vocational Work Centers and Section 14(c) wage certificates that allow the payment of subminimum wages to persons </w:t>
      </w:r>
      <w:proofErr w:type="gramStart"/>
      <w:r w:rsidR="000C57DF">
        <w:rPr>
          <w:rFonts w:ascii="Arial" w:eastAsia="Times New Roman" w:hAnsi="Arial" w:cs="Arial"/>
          <w:color w:val="222222"/>
          <w:sz w:val="24"/>
          <w:szCs w:val="24"/>
        </w:rPr>
        <w:t>I/DD</w:t>
      </w:r>
      <w:proofErr w:type="gramEnd"/>
      <w:r w:rsidRPr="002D49F8">
        <w:rPr>
          <w:rFonts w:ascii="Arial" w:eastAsia="Times New Roman" w:hAnsi="Arial" w:cs="Arial"/>
          <w:color w:val="222222"/>
          <w:sz w:val="24"/>
          <w:szCs w:val="24"/>
        </w:rPr>
        <w:t> that impair their productivity for the work they perform.</w:t>
      </w:r>
    </w:p>
    <w:p w:rsidR="002D49F8" w:rsidRPr="002D49F8" w:rsidRDefault="002D49F8" w:rsidP="002D49F8">
      <w:pPr>
        <w:shd w:val="clear" w:color="auto" w:fill="FFFFFF"/>
        <w:spacing w:after="0" w:line="240" w:lineRule="auto"/>
        <w:rPr>
          <w:rFonts w:ascii="Arial" w:eastAsia="Times New Roman" w:hAnsi="Arial" w:cs="Arial"/>
          <w:color w:val="222222"/>
          <w:sz w:val="24"/>
          <w:szCs w:val="24"/>
        </w:rPr>
      </w:pPr>
    </w:p>
    <w:p w:rsidR="002D49F8" w:rsidRPr="002D49F8" w:rsidRDefault="002D49F8" w:rsidP="002D49F8">
      <w:pPr>
        <w:shd w:val="clear" w:color="auto" w:fill="FFFFFF"/>
        <w:spacing w:after="0" w:line="240" w:lineRule="auto"/>
        <w:rPr>
          <w:rFonts w:ascii="Arial" w:eastAsia="Times New Roman" w:hAnsi="Arial" w:cs="Arial"/>
          <w:color w:val="222222"/>
          <w:sz w:val="24"/>
          <w:szCs w:val="24"/>
        </w:rPr>
      </w:pPr>
      <w:r w:rsidRPr="002D49F8">
        <w:rPr>
          <w:rFonts w:ascii="Arial" w:eastAsia="Times New Roman" w:hAnsi="Arial" w:cs="Arial"/>
          <w:color w:val="222222"/>
          <w:sz w:val="24"/>
          <w:szCs w:val="24"/>
        </w:rPr>
        <w:t xml:space="preserve">You need to know that the loss of these 14 (c) wage certificates and vocational centers will reduce employment opportunities that provide meaningful experiences for thousands of people with </w:t>
      </w:r>
      <w:proofErr w:type="gramStart"/>
      <w:r w:rsidRPr="002D49F8">
        <w:rPr>
          <w:rFonts w:ascii="Arial" w:eastAsia="Times New Roman" w:hAnsi="Arial" w:cs="Arial"/>
          <w:color w:val="222222"/>
          <w:sz w:val="24"/>
          <w:szCs w:val="24"/>
        </w:rPr>
        <w:t>I/DD</w:t>
      </w:r>
      <w:proofErr w:type="gramEnd"/>
      <w:r w:rsidRPr="002D49F8">
        <w:rPr>
          <w:rFonts w:ascii="Arial" w:eastAsia="Times New Roman" w:hAnsi="Arial" w:cs="Arial"/>
          <w:color w:val="222222"/>
          <w:sz w:val="24"/>
          <w:szCs w:val="24"/>
        </w:rPr>
        <w:t xml:space="preserve"> in Massachusetts and other states. </w:t>
      </w:r>
    </w:p>
    <w:p w:rsidR="002D49F8" w:rsidRPr="002D49F8" w:rsidRDefault="002D49F8" w:rsidP="002D49F8">
      <w:pPr>
        <w:shd w:val="clear" w:color="auto" w:fill="FFFFFF"/>
        <w:spacing w:after="0" w:line="240" w:lineRule="auto"/>
        <w:rPr>
          <w:rFonts w:ascii="Arial" w:eastAsia="Times New Roman" w:hAnsi="Arial" w:cs="Arial"/>
          <w:color w:val="222222"/>
          <w:sz w:val="24"/>
          <w:szCs w:val="24"/>
        </w:rPr>
      </w:pPr>
    </w:p>
    <w:p w:rsidR="002D49F8" w:rsidRPr="002D49F8" w:rsidRDefault="002D49F8" w:rsidP="002D49F8">
      <w:pPr>
        <w:shd w:val="clear" w:color="auto" w:fill="FFFFFF"/>
        <w:spacing w:after="0" w:line="240" w:lineRule="auto"/>
        <w:rPr>
          <w:rFonts w:ascii="Arial" w:eastAsia="Times New Roman" w:hAnsi="Arial" w:cs="Arial"/>
          <w:color w:val="222222"/>
          <w:sz w:val="24"/>
          <w:szCs w:val="24"/>
        </w:rPr>
      </w:pPr>
      <w:r w:rsidRPr="002D49F8">
        <w:rPr>
          <w:rFonts w:ascii="Arial" w:eastAsia="Times New Roman" w:hAnsi="Arial" w:cs="Arial"/>
          <w:color w:val="222222"/>
          <w:sz w:val="24"/>
          <w:szCs w:val="24"/>
        </w:rPr>
        <w:t xml:space="preserve">The claim that these centers and waivers promote exploitation or segregation is misinformed. </w:t>
      </w:r>
      <w:r w:rsidR="000C57DF">
        <w:rPr>
          <w:rFonts w:ascii="Arial" w:eastAsia="Times New Roman" w:hAnsi="Arial" w:cs="Arial"/>
          <w:color w:val="222222"/>
          <w:sz w:val="24"/>
          <w:szCs w:val="24"/>
        </w:rPr>
        <w:t>I</w:t>
      </w:r>
      <w:r w:rsidRPr="002D49F8">
        <w:rPr>
          <w:rFonts w:ascii="Arial" w:eastAsia="Times New Roman" w:hAnsi="Arial" w:cs="Arial"/>
          <w:color w:val="222222"/>
          <w:sz w:val="24"/>
          <w:szCs w:val="24"/>
        </w:rPr>
        <w:t xml:space="preserve"> urge you and your staff to take time to consider this issue before moving ahead with the elimination of these critically important wage certificates and vocational programs.</w:t>
      </w:r>
    </w:p>
    <w:p w:rsidR="002D49F8" w:rsidRPr="002D49F8" w:rsidRDefault="002D49F8" w:rsidP="002D49F8">
      <w:pPr>
        <w:shd w:val="clear" w:color="auto" w:fill="FFFFFF"/>
        <w:spacing w:after="0" w:line="240" w:lineRule="auto"/>
        <w:rPr>
          <w:rFonts w:ascii="Arial" w:eastAsia="Times New Roman" w:hAnsi="Arial" w:cs="Arial"/>
          <w:color w:val="222222"/>
          <w:sz w:val="24"/>
          <w:szCs w:val="24"/>
        </w:rPr>
      </w:pPr>
    </w:p>
    <w:p w:rsidR="002D49F8" w:rsidRPr="002D49F8" w:rsidRDefault="000C57DF" w:rsidP="002D49F8">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As</w:t>
      </w:r>
      <w:r w:rsidR="002D49F8" w:rsidRPr="002D49F8">
        <w:rPr>
          <w:rFonts w:ascii="Arial" w:eastAsia="Times New Roman" w:hAnsi="Arial" w:cs="Arial"/>
          <w:color w:val="222222"/>
          <w:sz w:val="24"/>
          <w:szCs w:val="24"/>
        </w:rPr>
        <w:t> </w:t>
      </w:r>
      <w:hyperlink r:id="rId4" w:tgtFrame="_blank" w:history="1">
        <w:r w:rsidR="002D49F8" w:rsidRPr="002D49F8">
          <w:rPr>
            <w:rFonts w:ascii="Arial" w:eastAsia="Times New Roman" w:hAnsi="Arial" w:cs="Arial"/>
            <w:color w:val="1155CC"/>
            <w:sz w:val="24"/>
            <w:szCs w:val="24"/>
            <w:u w:val="single"/>
          </w:rPr>
          <w:t>the VOR</w:t>
        </w:r>
      </w:hyperlink>
      <w:r w:rsidR="002D49F8" w:rsidRPr="002D49F8">
        <w:rPr>
          <w:rFonts w:ascii="Arial" w:eastAsia="Times New Roman" w:hAnsi="Arial" w:cs="Arial"/>
          <w:color w:val="222222"/>
          <w:sz w:val="24"/>
          <w:szCs w:val="24"/>
        </w:rPr>
        <w:t> notes</w:t>
      </w:r>
      <w:r>
        <w:rPr>
          <w:rFonts w:ascii="Arial" w:eastAsia="Times New Roman" w:hAnsi="Arial" w:cs="Arial"/>
          <w:color w:val="222222"/>
          <w:sz w:val="24"/>
          <w:szCs w:val="24"/>
        </w:rPr>
        <w:t xml:space="preserve">, </w:t>
      </w:r>
      <w:r w:rsidR="002D49F8" w:rsidRPr="002D49F8">
        <w:rPr>
          <w:rFonts w:ascii="Arial" w:eastAsia="Times New Roman" w:hAnsi="Arial" w:cs="Arial"/>
          <w:color w:val="222222"/>
          <w:sz w:val="24"/>
          <w:szCs w:val="24"/>
        </w:rPr>
        <w:t xml:space="preserve">the vocational centers and 14(c) certificates "afford workers opportunities to build self-esteem, develop friendships, and engage in their communities." </w:t>
      </w:r>
      <w:r>
        <w:rPr>
          <w:rFonts w:ascii="Arial" w:eastAsia="Times New Roman" w:hAnsi="Arial" w:cs="Arial"/>
          <w:color w:val="222222"/>
          <w:sz w:val="24"/>
          <w:szCs w:val="24"/>
        </w:rPr>
        <w:t xml:space="preserve"> T</w:t>
      </w:r>
      <w:r w:rsidR="002D49F8" w:rsidRPr="002D49F8">
        <w:rPr>
          <w:rFonts w:ascii="Arial" w:eastAsia="Times New Roman" w:hAnsi="Arial" w:cs="Arial"/>
          <w:color w:val="222222"/>
          <w:sz w:val="24"/>
          <w:szCs w:val="24"/>
        </w:rPr>
        <w:t>he VOR points out</w:t>
      </w:r>
      <w:r>
        <w:rPr>
          <w:rFonts w:ascii="Arial" w:eastAsia="Times New Roman" w:hAnsi="Arial" w:cs="Arial"/>
          <w:color w:val="222222"/>
          <w:sz w:val="24"/>
          <w:szCs w:val="24"/>
        </w:rPr>
        <w:t xml:space="preserve"> that</w:t>
      </w:r>
      <w:r w:rsidR="002D49F8" w:rsidRPr="002D49F8">
        <w:rPr>
          <w:rFonts w:ascii="Arial" w:eastAsia="Times New Roman" w:hAnsi="Arial" w:cs="Arial"/>
          <w:color w:val="222222"/>
          <w:sz w:val="24"/>
          <w:szCs w:val="24"/>
        </w:rPr>
        <w:t xml:space="preserve"> people who work at these centers "do so without fear of being fired, or of having to live up to competitive standards of productivity in order to show their worth. Earned wages, though appreciated, are not the substantive reward for these individuals."</w:t>
      </w:r>
    </w:p>
    <w:p w:rsidR="002D49F8" w:rsidRPr="002D49F8" w:rsidRDefault="002D49F8" w:rsidP="002D49F8">
      <w:pPr>
        <w:shd w:val="clear" w:color="auto" w:fill="FFFFFF"/>
        <w:spacing w:after="0" w:line="240" w:lineRule="auto"/>
        <w:rPr>
          <w:rFonts w:ascii="Arial" w:eastAsia="Times New Roman" w:hAnsi="Arial" w:cs="Arial"/>
          <w:color w:val="222222"/>
          <w:sz w:val="24"/>
          <w:szCs w:val="24"/>
        </w:rPr>
      </w:pPr>
    </w:p>
    <w:p w:rsidR="002D49F8" w:rsidRPr="002D49F8" w:rsidRDefault="002D49F8" w:rsidP="002D49F8">
      <w:pPr>
        <w:spacing w:after="0" w:line="240" w:lineRule="auto"/>
        <w:rPr>
          <w:rFonts w:ascii="Times New Roman" w:eastAsia="Times New Roman" w:hAnsi="Times New Roman" w:cs="Times New Roman"/>
          <w:sz w:val="24"/>
          <w:szCs w:val="24"/>
        </w:rPr>
      </w:pPr>
      <w:r w:rsidRPr="002D49F8">
        <w:rPr>
          <w:rFonts w:ascii="Arial" w:eastAsia="Times New Roman" w:hAnsi="Arial" w:cs="Arial"/>
          <w:color w:val="222222"/>
          <w:sz w:val="24"/>
          <w:szCs w:val="24"/>
          <w:shd w:val="clear" w:color="auto" w:fill="FFFFFF"/>
        </w:rPr>
        <w:t>Among the myths that have led to the movement to eliminate the 14(c) certificates is that paying low wages to people with disabilities will harm their economic potential and will force them to remain reliant on state and federal support.</w:t>
      </w:r>
    </w:p>
    <w:p w:rsidR="002D49F8" w:rsidRPr="002D49F8" w:rsidRDefault="002D49F8" w:rsidP="002D49F8">
      <w:pPr>
        <w:shd w:val="clear" w:color="auto" w:fill="FFFFFF"/>
        <w:spacing w:after="0" w:line="240" w:lineRule="auto"/>
        <w:rPr>
          <w:rFonts w:ascii="Arial" w:eastAsia="Times New Roman" w:hAnsi="Arial" w:cs="Arial"/>
          <w:color w:val="222222"/>
          <w:sz w:val="24"/>
          <w:szCs w:val="24"/>
        </w:rPr>
      </w:pPr>
    </w:p>
    <w:p w:rsidR="002D49F8" w:rsidRPr="002D49F8" w:rsidRDefault="002D49F8" w:rsidP="002D49F8">
      <w:pPr>
        <w:shd w:val="clear" w:color="auto" w:fill="FFFFFF"/>
        <w:spacing w:after="0" w:line="240" w:lineRule="auto"/>
        <w:rPr>
          <w:rFonts w:ascii="Arial" w:eastAsia="Times New Roman" w:hAnsi="Arial" w:cs="Arial"/>
          <w:color w:val="222222"/>
          <w:sz w:val="24"/>
          <w:szCs w:val="24"/>
        </w:rPr>
      </w:pPr>
      <w:r w:rsidRPr="002D49F8">
        <w:rPr>
          <w:rFonts w:ascii="Arial" w:eastAsia="Times New Roman" w:hAnsi="Arial" w:cs="Arial"/>
          <w:color w:val="222222"/>
          <w:sz w:val="24"/>
          <w:szCs w:val="24"/>
        </w:rPr>
        <w:t>What this myth overlooks is the reality that people with I/DD have chronic and lifelong disabilities that will not change for them. The fact that they are reliant on state and federal support is not a failure on their part, but rather an indication that for some members of society, public assistance will always be needed. </w:t>
      </w:r>
    </w:p>
    <w:p w:rsidR="002D49F8" w:rsidRPr="002D49F8" w:rsidRDefault="002D49F8" w:rsidP="002D49F8">
      <w:pPr>
        <w:shd w:val="clear" w:color="auto" w:fill="FFFFFF"/>
        <w:spacing w:after="0" w:line="240" w:lineRule="auto"/>
        <w:rPr>
          <w:rFonts w:ascii="Arial" w:eastAsia="Times New Roman" w:hAnsi="Arial" w:cs="Arial"/>
          <w:color w:val="222222"/>
          <w:sz w:val="24"/>
          <w:szCs w:val="24"/>
        </w:rPr>
      </w:pPr>
    </w:p>
    <w:p w:rsidR="002D49F8" w:rsidRDefault="000C57DF" w:rsidP="002D49F8">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I would urge you to listen to those family members and guardians, like myself, who know what is best for their loved ones.</w:t>
      </w:r>
      <w:r w:rsidR="002D49F8" w:rsidRPr="002D49F8">
        <w:rPr>
          <w:rFonts w:ascii="Arial" w:eastAsia="Times New Roman" w:hAnsi="Arial" w:cs="Arial"/>
          <w:color w:val="222222"/>
          <w:sz w:val="24"/>
          <w:szCs w:val="24"/>
        </w:rPr>
        <w:t xml:space="preserve"> </w:t>
      </w:r>
    </w:p>
    <w:p w:rsidR="000C57DF" w:rsidRPr="002D49F8" w:rsidRDefault="000C57DF" w:rsidP="002D49F8">
      <w:pPr>
        <w:shd w:val="clear" w:color="auto" w:fill="FFFFFF"/>
        <w:spacing w:after="0" w:line="240" w:lineRule="auto"/>
        <w:rPr>
          <w:rFonts w:ascii="Arial" w:eastAsia="Times New Roman" w:hAnsi="Arial" w:cs="Arial"/>
          <w:color w:val="222222"/>
          <w:sz w:val="24"/>
          <w:szCs w:val="24"/>
        </w:rPr>
      </w:pPr>
    </w:p>
    <w:p w:rsidR="002D49F8" w:rsidRPr="002D49F8" w:rsidRDefault="002D49F8" w:rsidP="002D49F8">
      <w:pPr>
        <w:shd w:val="clear" w:color="auto" w:fill="FFFFFF"/>
        <w:spacing w:after="0" w:line="240" w:lineRule="auto"/>
        <w:rPr>
          <w:rFonts w:ascii="Arial" w:eastAsia="Times New Roman" w:hAnsi="Arial" w:cs="Arial"/>
          <w:color w:val="222222"/>
          <w:sz w:val="24"/>
          <w:szCs w:val="24"/>
        </w:rPr>
      </w:pPr>
      <w:r w:rsidRPr="002D49F8">
        <w:rPr>
          <w:rFonts w:ascii="Arial" w:eastAsia="Times New Roman" w:hAnsi="Arial" w:cs="Arial"/>
          <w:color w:val="222222"/>
          <w:sz w:val="24"/>
          <w:szCs w:val="24"/>
        </w:rPr>
        <w:t>Thank you for your consideration.</w:t>
      </w:r>
    </w:p>
    <w:p w:rsidR="00AE1563" w:rsidRDefault="00AE1563"/>
    <w:sectPr w:rsidR="00AE1563" w:rsidSect="00AE156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revisionView w:markup="0" w:comments="0" w:insDel="0" w:formatting="0" w:inkAnnotations="0"/>
  <w:defaultTabStop w:val="720"/>
  <w:characterSpacingControl w:val="doNotCompress"/>
  <w:savePreviewPicture/>
  <w:compat/>
  <w:rsids>
    <w:rsidRoot w:val="002D49F8"/>
    <w:rsid w:val="000C57DF"/>
    <w:rsid w:val="002D49F8"/>
    <w:rsid w:val="00AE15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156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D49F8"/>
    <w:rPr>
      <w:color w:val="0000FF"/>
      <w:u w:val="single"/>
    </w:rPr>
  </w:style>
</w:styles>
</file>

<file path=word/webSettings.xml><?xml version="1.0" encoding="utf-8"?>
<w:webSettings xmlns:r="http://schemas.openxmlformats.org/officeDocument/2006/relationships" xmlns:w="http://schemas.openxmlformats.org/wordprocessingml/2006/main">
  <w:divs>
    <w:div w:id="1969436825">
      <w:bodyDiv w:val="1"/>
      <w:marLeft w:val="0"/>
      <w:marRight w:val="0"/>
      <w:marTop w:val="0"/>
      <w:marBottom w:val="0"/>
      <w:divBdr>
        <w:top w:val="none" w:sz="0" w:space="0" w:color="auto"/>
        <w:left w:val="none" w:sz="0" w:space="0" w:color="auto"/>
        <w:bottom w:val="none" w:sz="0" w:space="0" w:color="auto"/>
        <w:right w:val="none" w:sz="0" w:space="0" w:color="auto"/>
      </w:divBdr>
      <w:divsChild>
        <w:div w:id="623777339">
          <w:marLeft w:val="0"/>
          <w:marRight w:val="0"/>
          <w:marTop w:val="0"/>
          <w:marBottom w:val="0"/>
          <w:divBdr>
            <w:top w:val="none" w:sz="0" w:space="0" w:color="auto"/>
            <w:left w:val="none" w:sz="0" w:space="0" w:color="auto"/>
            <w:bottom w:val="none" w:sz="0" w:space="0" w:color="auto"/>
            <w:right w:val="none" w:sz="0" w:space="0" w:color="auto"/>
          </w:divBdr>
        </w:div>
        <w:div w:id="1897888718">
          <w:marLeft w:val="0"/>
          <w:marRight w:val="0"/>
          <w:marTop w:val="0"/>
          <w:marBottom w:val="0"/>
          <w:divBdr>
            <w:top w:val="none" w:sz="0" w:space="0" w:color="auto"/>
            <w:left w:val="none" w:sz="0" w:space="0" w:color="auto"/>
            <w:bottom w:val="none" w:sz="0" w:space="0" w:color="auto"/>
            <w:right w:val="none" w:sz="0" w:space="0" w:color="auto"/>
          </w:divBdr>
        </w:div>
        <w:div w:id="1126043183">
          <w:marLeft w:val="0"/>
          <w:marRight w:val="0"/>
          <w:marTop w:val="0"/>
          <w:marBottom w:val="0"/>
          <w:divBdr>
            <w:top w:val="none" w:sz="0" w:space="0" w:color="auto"/>
            <w:left w:val="none" w:sz="0" w:space="0" w:color="auto"/>
            <w:bottom w:val="none" w:sz="0" w:space="0" w:color="auto"/>
            <w:right w:val="none" w:sz="0" w:space="0" w:color="auto"/>
          </w:divBdr>
        </w:div>
        <w:div w:id="519204420">
          <w:marLeft w:val="0"/>
          <w:marRight w:val="0"/>
          <w:marTop w:val="0"/>
          <w:marBottom w:val="0"/>
          <w:divBdr>
            <w:top w:val="none" w:sz="0" w:space="0" w:color="auto"/>
            <w:left w:val="none" w:sz="0" w:space="0" w:color="auto"/>
            <w:bottom w:val="none" w:sz="0" w:space="0" w:color="auto"/>
            <w:right w:val="none" w:sz="0" w:space="0" w:color="auto"/>
          </w:divBdr>
        </w:div>
        <w:div w:id="1144810404">
          <w:marLeft w:val="0"/>
          <w:marRight w:val="0"/>
          <w:marTop w:val="0"/>
          <w:marBottom w:val="0"/>
          <w:divBdr>
            <w:top w:val="none" w:sz="0" w:space="0" w:color="auto"/>
            <w:left w:val="none" w:sz="0" w:space="0" w:color="auto"/>
            <w:bottom w:val="none" w:sz="0" w:space="0" w:color="auto"/>
            <w:right w:val="none" w:sz="0" w:space="0" w:color="auto"/>
          </w:divBdr>
        </w:div>
        <w:div w:id="290090833">
          <w:marLeft w:val="0"/>
          <w:marRight w:val="0"/>
          <w:marTop w:val="0"/>
          <w:marBottom w:val="0"/>
          <w:divBdr>
            <w:top w:val="none" w:sz="0" w:space="0" w:color="auto"/>
            <w:left w:val="none" w:sz="0" w:space="0" w:color="auto"/>
            <w:bottom w:val="none" w:sz="0" w:space="0" w:color="auto"/>
            <w:right w:val="none" w:sz="0" w:space="0" w:color="auto"/>
          </w:divBdr>
        </w:div>
        <w:div w:id="450055423">
          <w:marLeft w:val="0"/>
          <w:marRight w:val="0"/>
          <w:marTop w:val="0"/>
          <w:marBottom w:val="0"/>
          <w:divBdr>
            <w:top w:val="none" w:sz="0" w:space="0" w:color="auto"/>
            <w:left w:val="none" w:sz="0" w:space="0" w:color="auto"/>
            <w:bottom w:val="none" w:sz="0" w:space="0" w:color="auto"/>
            <w:right w:val="none" w:sz="0" w:space="0" w:color="auto"/>
          </w:divBdr>
        </w:div>
        <w:div w:id="1797598849">
          <w:marLeft w:val="0"/>
          <w:marRight w:val="0"/>
          <w:marTop w:val="0"/>
          <w:marBottom w:val="0"/>
          <w:divBdr>
            <w:top w:val="none" w:sz="0" w:space="0" w:color="auto"/>
            <w:left w:val="none" w:sz="0" w:space="0" w:color="auto"/>
            <w:bottom w:val="none" w:sz="0" w:space="0" w:color="auto"/>
            <w:right w:val="none" w:sz="0" w:space="0" w:color="auto"/>
          </w:divBdr>
        </w:div>
        <w:div w:id="646133062">
          <w:marLeft w:val="0"/>
          <w:marRight w:val="0"/>
          <w:marTop w:val="0"/>
          <w:marBottom w:val="0"/>
          <w:divBdr>
            <w:top w:val="none" w:sz="0" w:space="0" w:color="auto"/>
            <w:left w:val="none" w:sz="0" w:space="0" w:color="auto"/>
            <w:bottom w:val="none" w:sz="0" w:space="0" w:color="auto"/>
            <w:right w:val="none" w:sz="0" w:space="0" w:color="auto"/>
          </w:divBdr>
        </w:div>
        <w:div w:id="1415933930">
          <w:marLeft w:val="0"/>
          <w:marRight w:val="0"/>
          <w:marTop w:val="0"/>
          <w:marBottom w:val="0"/>
          <w:divBdr>
            <w:top w:val="none" w:sz="0" w:space="0" w:color="auto"/>
            <w:left w:val="none" w:sz="0" w:space="0" w:color="auto"/>
            <w:bottom w:val="none" w:sz="0" w:space="0" w:color="auto"/>
            <w:right w:val="none" w:sz="0" w:space="0" w:color="auto"/>
          </w:divBdr>
        </w:div>
        <w:div w:id="86729613">
          <w:marLeft w:val="0"/>
          <w:marRight w:val="0"/>
          <w:marTop w:val="0"/>
          <w:marBottom w:val="0"/>
          <w:divBdr>
            <w:top w:val="none" w:sz="0" w:space="0" w:color="auto"/>
            <w:left w:val="none" w:sz="0" w:space="0" w:color="auto"/>
            <w:bottom w:val="none" w:sz="0" w:space="0" w:color="auto"/>
            <w:right w:val="none" w:sz="0" w:space="0" w:color="auto"/>
          </w:divBdr>
          <w:divsChild>
            <w:div w:id="487091947">
              <w:marLeft w:val="0"/>
              <w:marRight w:val="0"/>
              <w:marTop w:val="0"/>
              <w:marBottom w:val="0"/>
              <w:divBdr>
                <w:top w:val="none" w:sz="0" w:space="0" w:color="auto"/>
                <w:left w:val="none" w:sz="0" w:space="0" w:color="auto"/>
                <w:bottom w:val="none" w:sz="0" w:space="0" w:color="auto"/>
                <w:right w:val="none" w:sz="0" w:space="0" w:color="auto"/>
              </w:divBdr>
            </w:div>
            <w:div w:id="1680309090">
              <w:marLeft w:val="0"/>
              <w:marRight w:val="0"/>
              <w:marTop w:val="0"/>
              <w:marBottom w:val="0"/>
              <w:divBdr>
                <w:top w:val="none" w:sz="0" w:space="0" w:color="auto"/>
                <w:left w:val="none" w:sz="0" w:space="0" w:color="auto"/>
                <w:bottom w:val="none" w:sz="0" w:space="0" w:color="auto"/>
                <w:right w:val="none" w:sz="0" w:space="0" w:color="auto"/>
              </w:divBdr>
            </w:div>
          </w:divsChild>
        </w:div>
        <w:div w:id="1336227466">
          <w:marLeft w:val="0"/>
          <w:marRight w:val="0"/>
          <w:marTop w:val="0"/>
          <w:marBottom w:val="0"/>
          <w:divBdr>
            <w:top w:val="none" w:sz="0" w:space="0" w:color="auto"/>
            <w:left w:val="none" w:sz="0" w:space="0" w:color="auto"/>
            <w:bottom w:val="none" w:sz="0" w:space="0" w:color="auto"/>
            <w:right w:val="none" w:sz="0" w:space="0" w:color="auto"/>
          </w:divBdr>
        </w:div>
        <w:div w:id="560485355">
          <w:marLeft w:val="0"/>
          <w:marRight w:val="0"/>
          <w:marTop w:val="0"/>
          <w:marBottom w:val="0"/>
          <w:divBdr>
            <w:top w:val="none" w:sz="0" w:space="0" w:color="auto"/>
            <w:left w:val="none" w:sz="0" w:space="0" w:color="auto"/>
            <w:bottom w:val="none" w:sz="0" w:space="0" w:color="auto"/>
            <w:right w:val="none" w:sz="0" w:space="0" w:color="auto"/>
          </w:divBdr>
          <w:divsChild>
            <w:div w:id="1563563540">
              <w:marLeft w:val="0"/>
              <w:marRight w:val="0"/>
              <w:marTop w:val="0"/>
              <w:marBottom w:val="0"/>
              <w:divBdr>
                <w:top w:val="none" w:sz="0" w:space="0" w:color="auto"/>
                <w:left w:val="none" w:sz="0" w:space="0" w:color="auto"/>
                <w:bottom w:val="none" w:sz="0" w:space="0" w:color="auto"/>
                <w:right w:val="none" w:sz="0" w:space="0" w:color="auto"/>
              </w:divBdr>
            </w:div>
            <w:div w:id="101996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vor.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318</Words>
  <Characters>1817</Characters>
  <Application>Microsoft Office Word</Application>
  <DocSecurity>0</DocSecurity>
  <Lines>15</Lines>
  <Paragraphs>4</Paragraphs>
  <ScaleCrop>false</ScaleCrop>
  <Company/>
  <LinksUpToDate>false</LinksUpToDate>
  <CharactersWithSpaces>2131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DKassel</dc:creator>
  <cp:lastModifiedBy>DKassel</cp:lastModifiedBy>
  <cp:revision>2</cp:revision>
  <dcterms:created xsi:type="dcterms:W3CDTF">2021-02-09T17:08:00Z</dcterms:created>
  <dcterms:modified xsi:type="dcterms:W3CDTF">2021-02-09T17:57:00Z</dcterms:modified>
</cp:coreProperties>
</file>